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E6C" w:rsidRDefault="00950E6C" w:rsidP="00384E40">
      <w:pPr>
        <w:pStyle w:val="Navadensplet"/>
        <w:jc w:val="both"/>
        <w:rPr>
          <w:b/>
        </w:rPr>
      </w:pPr>
      <w:r w:rsidRPr="003D2E1D">
        <w:rPr>
          <w:noProof/>
        </w:rPr>
        <w:drawing>
          <wp:inline distT="0" distB="0" distL="0" distR="0" wp14:anchorId="03309905" wp14:editId="7A6AFC73">
            <wp:extent cx="5661028" cy="485775"/>
            <wp:effectExtent l="0" t="0" r="0" b="9525"/>
            <wp:docPr id="1" name="Slika 1" descr="F:\KOMUNICIRANJE NIJZ\Festival duševnega zdravja\2026\pasica\FDZ_pasica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OMUNICIRANJE NIJZ\Festival duševnega zdravja\2026\pasica\FDZ_pasica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402" cy="55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E6C" w:rsidRDefault="00950E6C" w:rsidP="00384E40">
      <w:pPr>
        <w:pStyle w:val="Navadensplet"/>
        <w:jc w:val="both"/>
        <w:rPr>
          <w:b/>
        </w:rPr>
      </w:pPr>
    </w:p>
    <w:p w:rsidR="007569B4" w:rsidRDefault="007569B4" w:rsidP="00384E40">
      <w:pPr>
        <w:pStyle w:val="Navadensplet"/>
        <w:jc w:val="both"/>
        <w:rPr>
          <w:b/>
        </w:rPr>
      </w:pPr>
      <w:r>
        <w:rPr>
          <w:b/>
        </w:rPr>
        <w:t>Festival duševnega zdravja 2026 – vabljeni 15. maja v Celje</w:t>
      </w:r>
    </w:p>
    <w:p w:rsidR="007569B4" w:rsidRPr="00D44567" w:rsidRDefault="007569B4" w:rsidP="00384E40">
      <w:pPr>
        <w:pStyle w:val="Navadensplet"/>
        <w:jc w:val="both"/>
        <w:rPr>
          <w:b/>
        </w:rPr>
      </w:pPr>
      <w:r w:rsidRPr="00D44567">
        <w:rPr>
          <w:b/>
        </w:rPr>
        <w:t xml:space="preserve">Festival duševnega zdravja, ki ga že </w:t>
      </w:r>
      <w:r>
        <w:rPr>
          <w:b/>
        </w:rPr>
        <w:t xml:space="preserve">četrto </w:t>
      </w:r>
      <w:r w:rsidRPr="00D44567">
        <w:rPr>
          <w:b/>
        </w:rPr>
        <w:t xml:space="preserve">leto zapored organizira Nacionalni inštitut za javno zdravje v sodelovanju s partnerji, bo letos potekal </w:t>
      </w:r>
      <w:r>
        <w:rPr>
          <w:b/>
        </w:rPr>
        <w:t>15</w:t>
      </w:r>
      <w:r w:rsidRPr="00D44567">
        <w:rPr>
          <w:b/>
        </w:rPr>
        <w:t>. maja</w:t>
      </w:r>
      <w:r>
        <w:rPr>
          <w:b/>
        </w:rPr>
        <w:t xml:space="preserve"> </w:t>
      </w:r>
      <w:r w:rsidRPr="00D44567">
        <w:rPr>
          <w:b/>
        </w:rPr>
        <w:t xml:space="preserve">na </w:t>
      </w:r>
      <w:r>
        <w:rPr>
          <w:b/>
        </w:rPr>
        <w:t xml:space="preserve">Krekovem </w:t>
      </w:r>
      <w:r w:rsidRPr="00D44567">
        <w:rPr>
          <w:b/>
        </w:rPr>
        <w:t xml:space="preserve">trgu v </w:t>
      </w:r>
      <w:r>
        <w:rPr>
          <w:b/>
        </w:rPr>
        <w:t>Celju</w:t>
      </w:r>
      <w:r w:rsidRPr="00D44567">
        <w:rPr>
          <w:b/>
        </w:rPr>
        <w:t>. Festival je priložnost za raziskovanje različnih vidikov skrbi za duševno zdravje in preprečevanja duševnih stisk.</w:t>
      </w:r>
    </w:p>
    <w:p w:rsidR="007569B4" w:rsidRPr="00D44567" w:rsidRDefault="007569B4" w:rsidP="00384E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Obiskovalci festivala imajo možnost raziskati široko paleto vsebin s področja skrbi za duševno zdravje, obiskati interaktivne delavnice o sproščanju in obvladovanju stresa</w:t>
      </w:r>
      <w:r w:rsidR="00384E40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in </w:t>
      </w: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prisluhniti strokovnim predavanjem o aktualnih temah s področja duševnega zdravja</w:t>
      </w:r>
      <w:r w:rsidR="00384E40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. Prav tako bodo lahko </w:t>
      </w: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spozna</w:t>
      </w:r>
      <w:r w:rsidR="00384E40">
        <w:rPr>
          <w:rFonts w:ascii="Times New Roman" w:eastAsia="Times New Roman" w:hAnsi="Times New Roman" w:cs="Times New Roman"/>
          <w:sz w:val="24"/>
          <w:szCs w:val="24"/>
          <w:lang w:eastAsia="sl-SI"/>
        </w:rPr>
        <w:t>l</w:t>
      </w: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i praktične tehnike za vzpostavljanje zdravih navad za posameznikovo duševno zdravje in ime</w:t>
      </w:r>
      <w:r w:rsidR="00384E40">
        <w:rPr>
          <w:rFonts w:ascii="Times New Roman" w:eastAsia="Times New Roman" w:hAnsi="Times New Roman" w:cs="Times New Roman"/>
          <w:sz w:val="24"/>
          <w:szCs w:val="24"/>
          <w:lang w:eastAsia="sl-SI"/>
        </w:rPr>
        <w:t>l</w:t>
      </w: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i možnost spregovoriti s številnimi strokovnjaki s področja duševnega zdravja.</w:t>
      </w:r>
    </w:p>
    <w:p w:rsidR="007569B4" w:rsidRPr="00D44567" w:rsidRDefault="00384E40" w:rsidP="00384E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>
        <w:rPr>
          <w:rFonts w:ascii="Times New Roman" w:hAnsi="Times New Roman" w:cs="Times New Roman"/>
          <w:sz w:val="24"/>
          <w:szCs w:val="24"/>
        </w:rPr>
        <w:t>Na š</w:t>
      </w:r>
      <w:r w:rsidR="007569B4" w:rsidRPr="00D44567">
        <w:rPr>
          <w:rFonts w:ascii="Times New Roman" w:hAnsi="Times New Roman" w:cs="Times New Roman"/>
          <w:sz w:val="24"/>
          <w:szCs w:val="24"/>
        </w:rPr>
        <w:t>tevilni</w:t>
      </w:r>
      <w:r>
        <w:rPr>
          <w:rFonts w:ascii="Times New Roman" w:hAnsi="Times New Roman" w:cs="Times New Roman"/>
          <w:sz w:val="24"/>
          <w:szCs w:val="24"/>
        </w:rPr>
        <w:t>h</w:t>
      </w:r>
      <w:r w:rsidR="007569B4" w:rsidRPr="00D44567">
        <w:rPr>
          <w:rFonts w:ascii="Times New Roman" w:hAnsi="Times New Roman" w:cs="Times New Roman"/>
          <w:sz w:val="24"/>
          <w:szCs w:val="24"/>
        </w:rPr>
        <w:t xml:space="preserve"> stojnicah </w:t>
      </w:r>
      <w:r>
        <w:rPr>
          <w:rFonts w:ascii="Times New Roman" w:hAnsi="Times New Roman" w:cs="Times New Roman"/>
          <w:sz w:val="24"/>
          <w:szCs w:val="24"/>
        </w:rPr>
        <w:t xml:space="preserve">bodo svoje delo predstavljale </w:t>
      </w:r>
      <w:r w:rsidR="007569B4" w:rsidRPr="00D44567">
        <w:rPr>
          <w:rFonts w:ascii="Times New Roman" w:hAnsi="Times New Roman" w:cs="Times New Roman"/>
          <w:sz w:val="24"/>
          <w:szCs w:val="24"/>
        </w:rPr>
        <w:t>raznolik</w:t>
      </w:r>
      <w:r>
        <w:rPr>
          <w:rFonts w:ascii="Times New Roman" w:hAnsi="Times New Roman" w:cs="Times New Roman"/>
          <w:sz w:val="24"/>
          <w:szCs w:val="24"/>
        </w:rPr>
        <w:t>e</w:t>
      </w:r>
      <w:r w:rsidR="007569B4" w:rsidRPr="00D44567">
        <w:rPr>
          <w:rFonts w:ascii="Times New Roman" w:hAnsi="Times New Roman" w:cs="Times New Roman"/>
          <w:sz w:val="24"/>
          <w:szCs w:val="24"/>
        </w:rPr>
        <w:t xml:space="preserve"> institucije in nevladn</w:t>
      </w:r>
      <w:r>
        <w:rPr>
          <w:rFonts w:ascii="Times New Roman" w:hAnsi="Times New Roman" w:cs="Times New Roman"/>
          <w:sz w:val="24"/>
          <w:szCs w:val="24"/>
        </w:rPr>
        <w:t>e</w:t>
      </w:r>
      <w:r w:rsidR="007569B4" w:rsidRPr="00D44567">
        <w:rPr>
          <w:rFonts w:ascii="Times New Roman" w:hAnsi="Times New Roman" w:cs="Times New Roman"/>
          <w:sz w:val="24"/>
          <w:szCs w:val="24"/>
        </w:rPr>
        <w:t xml:space="preserve"> organizacij</w:t>
      </w:r>
      <w:r>
        <w:rPr>
          <w:rFonts w:ascii="Times New Roman" w:hAnsi="Times New Roman" w:cs="Times New Roman"/>
          <w:sz w:val="24"/>
          <w:szCs w:val="24"/>
        </w:rPr>
        <w:t>e</w:t>
      </w:r>
      <w:r w:rsidR="007569B4" w:rsidRPr="00D44567">
        <w:rPr>
          <w:rFonts w:ascii="Times New Roman" w:hAnsi="Times New Roman" w:cs="Times New Roman"/>
          <w:sz w:val="24"/>
          <w:szCs w:val="24"/>
        </w:rPr>
        <w:t xml:space="preserve">, ki delujejo na področju duševnega zdravja v Sloveniji. </w:t>
      </w:r>
      <w:r w:rsidR="007569B4"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Festival bo tudi odlična priložnost za povezovanje </w:t>
      </w:r>
      <w:r>
        <w:rPr>
          <w:rFonts w:ascii="Times New Roman" w:eastAsia="Times New Roman" w:hAnsi="Times New Roman" w:cs="Times New Roman"/>
          <w:sz w:val="24"/>
          <w:szCs w:val="24"/>
          <w:lang w:eastAsia="sl-SI"/>
        </w:rPr>
        <w:t>s</w:t>
      </w:r>
      <w:r w:rsidR="007569B4"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trokovnjakov, organizacij, oseb z izkušnjo in drugih, ki v slovenskem prostoru delajo na</w:t>
      </w:r>
      <w:r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tem</w:t>
      </w:r>
      <w:r w:rsidR="007569B4"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področju.</w:t>
      </w:r>
    </w:p>
    <w:p w:rsidR="007569B4" w:rsidRPr="00D44567" w:rsidRDefault="007569B4" w:rsidP="00384E40">
      <w:pPr>
        <w:pStyle w:val="Navadensplet"/>
        <w:jc w:val="both"/>
      </w:pPr>
      <w:r w:rsidRPr="00D44567">
        <w:t xml:space="preserve">Festival je namenjen obiskovalcem vseh starostnih skupin – otrokom, mladostnikom, odraslim, študentom, aktivnim na trgu dela in starejšim. </w:t>
      </w:r>
      <w:r>
        <w:t xml:space="preserve">Tudi letos </w:t>
      </w:r>
      <w:r w:rsidRPr="00D44567">
        <w:t xml:space="preserve">bo tudi prireditev potekala pod častnim pokroviteljstvom predsednice Republike Slovenije dr. Nataše Pirc Musar. </w:t>
      </w:r>
    </w:p>
    <w:p w:rsidR="00502CCD" w:rsidRDefault="007569B4" w:rsidP="00384E40">
      <w:pPr>
        <w:spacing w:before="100" w:beforeAutospacing="1" w:after="100" w:afterAutospacing="1" w:line="240" w:lineRule="auto"/>
        <w:jc w:val="both"/>
      </w:pP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Obiščite festival, poiščite informacije, odkrijte možnosti za sodelovanje ali pomoč. Vstop na dogodek ter na vsa predavanja in delavnice</w:t>
      </w:r>
      <w:r w:rsidR="00384E40">
        <w:rPr>
          <w:rFonts w:ascii="Times New Roman" w:eastAsia="Times New Roman" w:hAnsi="Times New Roman" w:cs="Times New Roman"/>
          <w:sz w:val="24"/>
          <w:szCs w:val="24"/>
          <w:lang w:eastAsia="sl-SI"/>
        </w:rPr>
        <w:t>, ki bodo potekale v Narodnem domu v Celju,</w:t>
      </w: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je brezplačen, </w:t>
      </w:r>
      <w:r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a </w:t>
      </w: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>se je treb</w:t>
      </w:r>
      <w:r>
        <w:rPr>
          <w:rFonts w:ascii="Times New Roman" w:eastAsia="Times New Roman" w:hAnsi="Times New Roman" w:cs="Times New Roman"/>
          <w:sz w:val="24"/>
          <w:szCs w:val="24"/>
          <w:lang w:eastAsia="sl-SI"/>
        </w:rPr>
        <w:t>a</w:t>
      </w:r>
      <w:r w:rsidRPr="00D44567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prijaviti, saj so mesta omejena. Zaradi velikega zanimanja se prijavite čim prej, saj so se v preteklosti številna predavanja in delavnice hitro zapolnila.</w:t>
      </w:r>
      <w:bookmarkStart w:id="0" w:name="_GoBack"/>
      <w:bookmarkEnd w:id="0"/>
    </w:p>
    <w:sectPr w:rsidR="00502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9B4"/>
    <w:rsid w:val="00384E40"/>
    <w:rsid w:val="00502CCD"/>
    <w:rsid w:val="007569B4"/>
    <w:rsid w:val="0095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7CE00"/>
  <w15:chartTrackingRefBased/>
  <w15:docId w15:val="{73E39F03-B0FA-42F2-B4F5-F3D356AA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7569B4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unhideWhenUsed/>
    <w:rsid w:val="00756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 Gorenc</dc:creator>
  <cp:keywords/>
  <dc:description/>
  <cp:lastModifiedBy>Anja Gorenc</cp:lastModifiedBy>
  <cp:revision>3</cp:revision>
  <dcterms:created xsi:type="dcterms:W3CDTF">2026-04-07T14:41:00Z</dcterms:created>
  <dcterms:modified xsi:type="dcterms:W3CDTF">2026-04-14T09:29:00Z</dcterms:modified>
</cp:coreProperties>
</file>