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BC4E" w14:textId="77777777" w:rsidR="00230E39" w:rsidRPr="006A4623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Theme="minorHAnsi" w:hAnsiTheme="minorHAnsi" w:cstheme="minorHAnsi"/>
          <w:sz w:val="22"/>
          <w:szCs w:val="22"/>
        </w:rPr>
      </w:pPr>
      <w:r w:rsidRPr="0035438C">
        <w:rPr>
          <w:rFonts w:asciiTheme="minorHAnsi" w:hAnsiTheme="minorHAnsi" w:cstheme="minorHAnsi"/>
          <w:b/>
          <w:sz w:val="22"/>
          <w:szCs w:val="22"/>
        </w:rPr>
        <w:t xml:space="preserve">Ljubljana, 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35438C">
        <w:rPr>
          <w:rFonts w:asciiTheme="minorHAnsi" w:hAnsiTheme="minorHAnsi" w:cstheme="minorHAnsi"/>
          <w:b/>
          <w:sz w:val="22"/>
          <w:szCs w:val="22"/>
        </w:rPr>
        <w:t>.4.2024</w:t>
      </w:r>
    </w:p>
    <w:p w14:paraId="40DABD86" w14:textId="77777777" w:rsidR="00230E39" w:rsidRPr="00FE37EB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FE37EB">
        <w:rPr>
          <w:rFonts w:asciiTheme="minorHAnsi" w:hAnsiTheme="minorHAnsi" w:cstheme="minorHAnsi"/>
          <w:b/>
          <w:color w:val="auto"/>
          <w:sz w:val="32"/>
          <w:szCs w:val="22"/>
        </w:rPr>
        <w:t>Akcija 2023</w:t>
      </w:r>
      <w:bookmarkStart w:id="0" w:name="_GoBack"/>
      <w:bookmarkEnd w:id="0"/>
    </w:p>
    <w:p w14:paraId="22A59892" w14:textId="77777777" w:rsidR="00230E39" w:rsidRPr="00FE37EB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45DAD92D" w14:textId="70A8786C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Najava akcije ob 29. aprilu evropskem dnevu medgeneracijske solidarnosti: </w:t>
      </w:r>
      <w:hyperlink r:id="rId6" w:history="1">
        <w:r w:rsidRPr="005B683A">
          <w:rPr>
            <w:rStyle w:val="Hiperpovezava"/>
            <w:rFonts w:asciiTheme="minorHAnsi" w:hAnsiTheme="minorHAnsi" w:cstheme="minorHAnsi"/>
            <w:sz w:val="22"/>
          </w:rPr>
          <w:t>https://nijz.si/mediji/29-april-2023-evropski-dan-medgeneracijske-solidarnosti/</w:t>
        </w:r>
      </w:hyperlink>
      <w:r w:rsidR="005B683A" w:rsidRPr="005B683A">
        <w:rPr>
          <w:rFonts w:asciiTheme="minorHAnsi" w:hAnsiTheme="minorHAnsi" w:cstheme="minorHAnsi"/>
          <w:color w:val="auto"/>
          <w:sz w:val="22"/>
        </w:rPr>
        <w:t xml:space="preserve"> </w:t>
      </w:r>
      <w:r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77CA7FC4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947C0A" w14:textId="44E46E0D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Akcija Pokloni čas, polepšaj dan 2023: </w:t>
      </w:r>
      <w:hyperlink r:id="rId7" w:history="1">
        <w:r w:rsidR="005B683A"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https://staranje.si/aktualno/vseslovenska-akcija-pokloni-cas-polepsaj-dan#read-more</w:t>
        </w:r>
      </w:hyperlink>
      <w:r w:rsidR="005B683A"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674C99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F24F91" w14:textId="36523B15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>1. oktober mednarodni dan starejših:</w:t>
      </w:r>
      <w:r w:rsidRPr="005B683A">
        <w:rPr>
          <w:rFonts w:asciiTheme="minorHAnsi" w:hAnsiTheme="minorHAnsi" w:cstheme="minorHAnsi"/>
          <w:color w:val="auto"/>
        </w:rPr>
        <w:t xml:space="preserve"> </w:t>
      </w:r>
      <w:hyperlink r:id="rId8" w:anchor="read-more" w:history="1">
        <w:r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https://staranje.si/aktualno/1-oktober-2023-mednarodni-dan-starejsih-1#read-more</w:t>
        </w:r>
      </w:hyperlink>
      <w:r w:rsidR="005B683A"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4E33A2D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7C3BBBA4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b/>
          <w:i/>
          <w:color w:val="auto"/>
          <w:sz w:val="22"/>
          <w:szCs w:val="22"/>
        </w:rPr>
        <w:t>Utrinki akcije:</w:t>
      </w:r>
    </w:p>
    <w:p w14:paraId="1A9A86FB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DB28BC" w14:textId="77777777" w:rsidR="005B683A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>Utrinke lanske akcije si lahko pogledate tudi na slednjem posnetku</w:t>
      </w:r>
      <w:r w:rsidRPr="005B683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3538FD29" w14:textId="7B57DC4C" w:rsidR="00230E39" w:rsidRPr="005B683A" w:rsidRDefault="005B683A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230E39"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https://youtu.be/g9tr5qrSAFU?si=u5w7ZSHXyyCoCrql</w:t>
        </w:r>
      </w:hyperlink>
      <w:r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0E39" w:rsidRPr="005B68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54EDA7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2DFEC0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>Tu najdete aktivnost s pridihom plesa in mnenji otrok kaj taka srečanja pomenijo otrokom:</w:t>
      </w:r>
    </w:p>
    <w:p w14:paraId="7692F8D8" w14:textId="58F94DAF" w:rsidR="00230E39" w:rsidRPr="005B683A" w:rsidRDefault="005B683A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https://staranje.si/aktualno/lokalni-pridih-akcije-pokloni-cas-polepsaj-dan#read-more</w:t>
        </w:r>
      </w:hyperlink>
      <w:r w:rsidRPr="005B683A">
        <w:rPr>
          <w:rFonts w:asciiTheme="minorHAnsi" w:hAnsiTheme="minorHAnsi" w:cstheme="minorHAnsi"/>
          <w:sz w:val="22"/>
          <w:szCs w:val="22"/>
        </w:rPr>
        <w:t xml:space="preserve"> </w:t>
      </w:r>
      <w:r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F616249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049968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>Tu lahko najdete utrinek akcije kjer smo posebno pozornost namenili otrokom in mladostnikom s posebnimi potrebami:</w:t>
      </w:r>
    </w:p>
    <w:p w14:paraId="097E139C" w14:textId="3B85BC0C" w:rsidR="00230E39" w:rsidRPr="005B683A" w:rsidRDefault="005B683A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Style w:val="Hiperpovezava"/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https://staranje.si/aktualno/v-akciji-pokloni-cas-polepsaj-dan-smo-namenili-posebno-pozornost-tudi-otrokom-mladostnikom</w:t>
        </w:r>
      </w:hyperlink>
      <w:r w:rsidRPr="005B683A">
        <w:rPr>
          <w:rFonts w:asciiTheme="minorHAnsi" w:hAnsiTheme="minorHAnsi" w:cstheme="minorHAnsi"/>
          <w:sz w:val="22"/>
          <w:szCs w:val="22"/>
        </w:rPr>
        <w:t xml:space="preserve"> </w:t>
      </w:r>
      <w:r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C2FF92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Style w:val="Hiperpovezava"/>
          <w:rFonts w:asciiTheme="minorHAnsi" w:hAnsiTheme="minorHAnsi" w:cstheme="minorHAnsi"/>
          <w:color w:val="auto"/>
          <w:sz w:val="22"/>
          <w:szCs w:val="22"/>
        </w:rPr>
      </w:pPr>
    </w:p>
    <w:p w14:paraId="07D34ADA" w14:textId="2893754E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Style w:val="Hiperpovezava"/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>Koroški pridih akcije Pokloni čas, polepšaj dan:</w:t>
      </w:r>
      <w:r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2" w:history="1">
        <w:r w:rsidR="005B683A" w:rsidRPr="005B683A">
          <w:rPr>
            <w:rStyle w:val="Hiperpovezava"/>
            <w:rFonts w:asciiTheme="minorHAnsi" w:hAnsiTheme="minorHAnsi" w:cstheme="minorHAnsi"/>
            <w:sz w:val="22"/>
            <w:szCs w:val="22"/>
          </w:rPr>
          <w:t>https://staranje.si/aktualno/koroski-pridih-akcije-pokloni-cas-polepsaj-dan#read-more</w:t>
        </w:r>
      </w:hyperlink>
      <w:r w:rsidR="005B683A" w:rsidRPr="005B683A">
        <w:rPr>
          <w:rStyle w:val="Hiperpovezava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EB3342" w14:textId="77777777" w:rsidR="00230E39" w:rsidRPr="005B683A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Style w:val="Hiperpovezava"/>
          <w:rFonts w:asciiTheme="minorHAnsi" w:hAnsiTheme="minorHAnsi" w:cstheme="minorHAnsi"/>
          <w:color w:val="auto"/>
          <w:sz w:val="22"/>
          <w:szCs w:val="22"/>
        </w:rPr>
      </w:pPr>
    </w:p>
    <w:p w14:paraId="0D1A4F4F" w14:textId="77777777" w:rsidR="00230E39" w:rsidRPr="00FE37EB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683A">
        <w:rPr>
          <w:rFonts w:asciiTheme="minorHAnsi" w:hAnsiTheme="minorHAnsi" w:cstheme="minorHAnsi"/>
          <w:color w:val="auto"/>
          <w:sz w:val="22"/>
          <w:szCs w:val="22"/>
        </w:rPr>
        <w:t>Podporniki akcije v letu 2023</w:t>
      </w:r>
    </w:p>
    <w:p w14:paraId="4561457E" w14:textId="77777777" w:rsidR="00230E39" w:rsidRPr="0035438C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B3CAAA" w14:textId="77777777" w:rsidR="00230E39" w:rsidRPr="0035438C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A4623">
        <w:rPr>
          <w:noProof/>
          <w:lang w:val="en-US" w:eastAsia="en-US"/>
        </w:rPr>
        <w:drawing>
          <wp:inline distT="0" distB="0" distL="0" distR="0" wp14:anchorId="35FE4941" wp14:editId="774D175B">
            <wp:extent cx="3695700" cy="2372592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062" cy="237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B811" w14:textId="77777777" w:rsidR="00230E39" w:rsidRPr="0035438C" w:rsidRDefault="00230E39" w:rsidP="00230E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0C5BFD" w14:textId="77777777" w:rsidR="00AC022F" w:rsidRDefault="00AC022F"/>
    <w:sectPr w:rsidR="00AC02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0695" w14:textId="77777777" w:rsidR="005213BF" w:rsidRDefault="005213BF">
      <w:pPr>
        <w:spacing w:after="0" w:line="240" w:lineRule="auto"/>
      </w:pPr>
      <w:r>
        <w:separator/>
      </w:r>
    </w:p>
  </w:endnote>
  <w:endnote w:type="continuationSeparator" w:id="0">
    <w:p w14:paraId="23D2D50B" w14:textId="77777777" w:rsidR="005213BF" w:rsidRDefault="005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FA34" w14:textId="77777777" w:rsidR="001C311E" w:rsidRDefault="005213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EB85" w14:textId="77777777" w:rsidR="001C311E" w:rsidRDefault="005213B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96D5" w14:textId="77777777" w:rsidR="001C311E" w:rsidRDefault="005213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7685" w14:textId="77777777" w:rsidR="005213BF" w:rsidRDefault="005213BF">
      <w:pPr>
        <w:spacing w:after="0" w:line="240" w:lineRule="auto"/>
      </w:pPr>
      <w:r>
        <w:separator/>
      </w:r>
    </w:p>
  </w:footnote>
  <w:footnote w:type="continuationSeparator" w:id="0">
    <w:p w14:paraId="7D1D6AE0" w14:textId="77777777" w:rsidR="005213BF" w:rsidRDefault="0052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573E" w14:textId="77777777" w:rsidR="001C311E" w:rsidRDefault="00230E39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63C43" wp14:editId="1332A3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238250" r="0" b="7499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1AF7" w14:textId="77777777" w:rsidR="00230E39" w:rsidRDefault="00230E39" w:rsidP="00230E39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VZOREC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3C43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0;margin-top:0;width:439.9pt;height:21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14:paraId="4C071AF7" w14:textId="77777777" w:rsidR="00230E39" w:rsidRDefault="00230E39" w:rsidP="00230E39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VZOREC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4FDB" w14:textId="77777777" w:rsidR="001C311E" w:rsidRDefault="00230E39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8A69D04" wp14:editId="4AE274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238250" r="0" b="74993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C903" w14:textId="77777777" w:rsidR="00230E39" w:rsidRDefault="00230E39" w:rsidP="00230E39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VZOREC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69D0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margin-left:0;margin-top:0;width:439.9pt;height:219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6C8DC903" w14:textId="77777777" w:rsidR="00230E39" w:rsidRDefault="00230E39" w:rsidP="00230E39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VZOREC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1512" w14:textId="77777777" w:rsidR="001C311E" w:rsidRDefault="005213B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39"/>
    <w:rsid w:val="00175A98"/>
    <w:rsid w:val="00230E39"/>
    <w:rsid w:val="00345E2D"/>
    <w:rsid w:val="00514A49"/>
    <w:rsid w:val="005213BF"/>
    <w:rsid w:val="005B683A"/>
    <w:rsid w:val="006A5977"/>
    <w:rsid w:val="008A344F"/>
    <w:rsid w:val="009F0D14"/>
    <w:rsid w:val="00AC022F"/>
    <w:rsid w:val="00AE6D79"/>
    <w:rsid w:val="00AF23DC"/>
    <w:rsid w:val="00B52C49"/>
    <w:rsid w:val="00D17886"/>
    <w:rsid w:val="00E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75D59"/>
  <w15:chartTrackingRefBased/>
  <w15:docId w15:val="{621244F3-5883-4695-9624-A968C7D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0E39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30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30E3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3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0E3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3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0E39"/>
    <w:rPr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30E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0E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0E39"/>
    <w:rPr>
      <w:rFonts w:ascii="Calibri" w:eastAsia="Calibri" w:hAnsi="Calibri" w:cs="Times New Roman"/>
      <w:sz w:val="20"/>
      <w:szCs w:val="20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230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0E39"/>
    <w:rPr>
      <w:rFonts w:ascii="Segoe UI" w:hAnsi="Segoe UI" w:cs="Segoe UI"/>
      <w:sz w:val="18"/>
      <w:szCs w:val="18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B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anje.si/aktualno/1-oktober-2023-mednarodni-dan-starejsih-1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aranje.si/aktualno/vseslovenska-akcija-pokloni-cas-polepsaj-dan#read-more" TargetMode="External"/><Relationship Id="rId12" Type="http://schemas.openxmlformats.org/officeDocument/2006/relationships/hyperlink" Target="https://staranje.si/aktualno/koroski-pridih-akcije-pokloni-cas-polepsaj-dan#read-mor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ijz.si/mediji/29-april-2023-evropski-dan-medgeneracijske-solidarnosti/" TargetMode="External"/><Relationship Id="rId11" Type="http://schemas.openxmlformats.org/officeDocument/2006/relationships/hyperlink" Target="https://staranje.si/aktualno/v-akciji-pokloni-cas-polepsaj-dan-smo-namenili-posebno-pozornost-tudi-otrokom-mladostnik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staranje.si/aktualno/lokalni-pridih-akcije-pokloni-cas-polepsaj-dan#read-mor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youtu.be/g9tr5qrSAFU?si=u5w7ZSHXyyCoCrq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Robnik</dc:creator>
  <cp:keywords/>
  <dc:description/>
  <cp:lastModifiedBy>Samo Belavič Pušnik</cp:lastModifiedBy>
  <cp:revision>2</cp:revision>
  <dcterms:created xsi:type="dcterms:W3CDTF">2024-04-30T10:22:00Z</dcterms:created>
  <dcterms:modified xsi:type="dcterms:W3CDTF">2024-04-30T10:22:00Z</dcterms:modified>
</cp:coreProperties>
</file>