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76C" w:rsidRDefault="00EA231D">
      <w:r>
        <w:rPr>
          <w:noProof/>
          <w:lang w:eastAsia="sl-SI"/>
        </w:rPr>
        <w:drawing>
          <wp:inline distT="0" distB="0" distL="0" distR="0">
            <wp:extent cx="5760720" cy="57754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7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31D" w:rsidRDefault="00EA231D"/>
    <w:p w:rsidR="00EA231D" w:rsidRPr="00454A70" w:rsidRDefault="00EA231D" w:rsidP="00EA231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54A70">
        <w:rPr>
          <w:b/>
          <w:sz w:val="24"/>
          <w:szCs w:val="24"/>
        </w:rPr>
        <w:t>VABILO</w:t>
      </w:r>
    </w:p>
    <w:p w:rsidR="00EA231D" w:rsidRDefault="00EA231D" w:rsidP="00EA231D">
      <w:pPr>
        <w:jc w:val="center"/>
      </w:pPr>
      <w:r>
        <w:t>vljudno vas vabimo na strokovno srečanje</w:t>
      </w:r>
      <w:r w:rsidR="00B84D11">
        <w:t>, namenjeno organizatorjem čistilnih akcij:</w:t>
      </w:r>
    </w:p>
    <w:p w:rsidR="004E29E3" w:rsidRDefault="004E29E3" w:rsidP="00EA231D">
      <w:pPr>
        <w:jc w:val="center"/>
        <w:rPr>
          <w:b/>
          <w:color w:val="1F497D" w:themeColor="text2"/>
        </w:rPr>
      </w:pPr>
    </w:p>
    <w:p w:rsidR="00EA231D" w:rsidRPr="00257495" w:rsidRDefault="00EA231D" w:rsidP="00EA231D">
      <w:pPr>
        <w:jc w:val="center"/>
        <w:rPr>
          <w:b/>
          <w:color w:val="A21EA2"/>
        </w:rPr>
      </w:pPr>
      <w:r w:rsidRPr="00257495">
        <w:rPr>
          <w:b/>
          <w:color w:val="A21EA2"/>
        </w:rPr>
        <w:t>AZBESTNI ODPADKI,</w:t>
      </w:r>
    </w:p>
    <w:p w:rsidR="00EA231D" w:rsidRPr="00257495" w:rsidRDefault="00EA231D" w:rsidP="00EA231D">
      <w:pPr>
        <w:jc w:val="center"/>
        <w:rPr>
          <w:b/>
          <w:color w:val="A21EA2"/>
        </w:rPr>
      </w:pPr>
      <w:r w:rsidRPr="00257495">
        <w:rPr>
          <w:b/>
          <w:color w:val="A21EA2"/>
        </w:rPr>
        <w:t>ZDRAVSTVENI IN OKOLJSKI PROBLEM</w:t>
      </w:r>
    </w:p>
    <w:p w:rsidR="00EA231D" w:rsidRDefault="00EA231D" w:rsidP="00EA231D"/>
    <w:p w:rsidR="00EA231D" w:rsidRPr="00D160E0" w:rsidRDefault="00EA231D" w:rsidP="00EA231D">
      <w:pPr>
        <w:jc w:val="center"/>
        <w:rPr>
          <w:b/>
        </w:rPr>
      </w:pPr>
      <w:r w:rsidRPr="00D160E0">
        <w:rPr>
          <w:b/>
        </w:rPr>
        <w:t>v četrtek, 5.3</w:t>
      </w:r>
      <w:r w:rsidR="0005532B">
        <w:rPr>
          <w:b/>
        </w:rPr>
        <w:t>.2015</w:t>
      </w:r>
      <w:r w:rsidRPr="00D160E0">
        <w:rPr>
          <w:b/>
        </w:rPr>
        <w:t xml:space="preserve"> ob 10. uri</w:t>
      </w:r>
    </w:p>
    <w:p w:rsidR="00EA231D" w:rsidRPr="00D160E0" w:rsidRDefault="00EA231D" w:rsidP="00EA231D">
      <w:pPr>
        <w:jc w:val="center"/>
        <w:rPr>
          <w:b/>
        </w:rPr>
      </w:pPr>
      <w:r w:rsidRPr="00D160E0">
        <w:rPr>
          <w:b/>
        </w:rPr>
        <w:t xml:space="preserve">na Nacionalnem inštituta za javno zdravje, </w:t>
      </w:r>
      <w:r w:rsidR="004E29E3" w:rsidRPr="00D160E0">
        <w:rPr>
          <w:b/>
        </w:rPr>
        <w:t>Zalošk</w:t>
      </w:r>
      <w:r w:rsidRPr="00D160E0">
        <w:rPr>
          <w:b/>
        </w:rPr>
        <w:t>a 29 (nova zgradba),Ljubljana</w:t>
      </w:r>
    </w:p>
    <w:p w:rsidR="00EA231D" w:rsidRPr="00D160E0" w:rsidRDefault="00EA231D" w:rsidP="00EA231D">
      <w:pPr>
        <w:rPr>
          <w:b/>
        </w:rPr>
      </w:pPr>
    </w:p>
    <w:p w:rsidR="00EA231D" w:rsidRDefault="00EA231D" w:rsidP="00EA231D">
      <w:pPr>
        <w:rPr>
          <w:u w:val="single"/>
        </w:rPr>
      </w:pPr>
      <w:r w:rsidRPr="00EA231D">
        <w:rPr>
          <w:u w:val="single"/>
        </w:rPr>
        <w:t>Namen strokovnega srečanja:</w:t>
      </w:r>
    </w:p>
    <w:p w:rsidR="00EA231D" w:rsidRDefault="00B84D11" w:rsidP="00E84AA6">
      <w:pPr>
        <w:spacing w:after="0"/>
        <w:jc w:val="both"/>
      </w:pPr>
      <w:r w:rsidRPr="00B84D11">
        <w:t xml:space="preserve">S pomladjo prihaja čas vsakovrstnega pomladanskega čiščenja. Ponovno bomo čistili svojo okolico. Pri teh opravilih pogosto naletimo tudi na </w:t>
      </w:r>
      <w:r w:rsidRPr="00B84D11">
        <w:rPr>
          <w:b/>
        </w:rPr>
        <w:t>azbestne odpadke</w:t>
      </w:r>
      <w:r w:rsidRPr="00B84D11">
        <w:t>.</w:t>
      </w:r>
      <w:r w:rsidR="0069116F">
        <w:t xml:space="preserve"> </w:t>
      </w:r>
      <w:r w:rsidR="00D84C0A">
        <w:t xml:space="preserve">Azbest je rakotvorna snov. </w:t>
      </w:r>
      <w:r w:rsidR="00EA231D">
        <w:t>V Sloveniji smo še vedno priča neprimernemu ravnanju z odpadnim azbestom. Da bi zmanjšali posledice izpostavljenosti azbestu</w:t>
      </w:r>
      <w:r w:rsidR="0069116F">
        <w:t xml:space="preserve"> </w:t>
      </w:r>
      <w:r w:rsidR="007E6398">
        <w:t>in prispevali k osvešč</w:t>
      </w:r>
      <w:r w:rsidR="0069116F">
        <w:t>enosti</w:t>
      </w:r>
      <w:r w:rsidR="007E6398">
        <w:t xml:space="preserve"> prebivalstva</w:t>
      </w:r>
      <w:r w:rsidR="0069116F">
        <w:t>,</w:t>
      </w:r>
      <w:r w:rsidR="007E6398">
        <w:t xml:space="preserve"> </w:t>
      </w:r>
      <w:r w:rsidR="00D84C0A">
        <w:t xml:space="preserve">organiziramo strokovno </w:t>
      </w:r>
      <w:r w:rsidR="007E6398">
        <w:t xml:space="preserve">srečanje. </w:t>
      </w:r>
    </w:p>
    <w:p w:rsidR="00B84D11" w:rsidRDefault="00B84D11" w:rsidP="00B84D11">
      <w:pPr>
        <w:spacing w:after="0"/>
      </w:pPr>
    </w:p>
    <w:p w:rsidR="00EA231D" w:rsidRPr="00EA231D" w:rsidRDefault="00EA231D" w:rsidP="00EA231D">
      <w:pPr>
        <w:rPr>
          <w:u w:val="single"/>
        </w:rPr>
      </w:pPr>
      <w:r w:rsidRPr="00EA231D">
        <w:rPr>
          <w:u w:val="single"/>
        </w:rPr>
        <w:t>Na strokovnem srečanju bomo predstavili:</w:t>
      </w:r>
    </w:p>
    <w:p w:rsidR="00EA231D" w:rsidRPr="00EA231D" w:rsidRDefault="00EA231D" w:rsidP="00EA231D">
      <w:pPr>
        <w:rPr>
          <w:b/>
        </w:rPr>
      </w:pPr>
      <w:r>
        <w:t>-</w:t>
      </w:r>
      <w:r>
        <w:tab/>
      </w:r>
      <w:r w:rsidRPr="00EA231D">
        <w:rPr>
          <w:b/>
        </w:rPr>
        <w:t>učinke in nevarnosti azbesta na zdravje ljudi in okolje</w:t>
      </w:r>
    </w:p>
    <w:p w:rsidR="00B84D11" w:rsidRDefault="00EA231D" w:rsidP="00EA231D">
      <w:pPr>
        <w:rPr>
          <w:b/>
        </w:rPr>
      </w:pPr>
      <w:r w:rsidRPr="00EA231D">
        <w:rPr>
          <w:b/>
        </w:rPr>
        <w:t>-</w:t>
      </w:r>
      <w:r w:rsidRPr="00EA231D">
        <w:rPr>
          <w:b/>
        </w:rPr>
        <w:tab/>
        <w:t xml:space="preserve">preventivne ukrepe, s katerimi lahko sebe in naravo obvarujemo pred škodljivimi vplivi te </w:t>
      </w:r>
    </w:p>
    <w:p w:rsidR="00EA231D" w:rsidRPr="00EA231D" w:rsidRDefault="003E2BCB" w:rsidP="00EA231D">
      <w:pPr>
        <w:rPr>
          <w:b/>
        </w:rPr>
      </w:pPr>
      <w:r>
        <w:rPr>
          <w:b/>
        </w:rPr>
        <w:t xml:space="preserve">              </w:t>
      </w:r>
      <w:r w:rsidR="00EA231D" w:rsidRPr="00EA231D">
        <w:rPr>
          <w:b/>
        </w:rPr>
        <w:t>nevarne snovi</w:t>
      </w:r>
    </w:p>
    <w:p w:rsidR="00EA231D" w:rsidRPr="00EA231D" w:rsidRDefault="00EA231D" w:rsidP="00EA231D">
      <w:pPr>
        <w:rPr>
          <w:b/>
        </w:rPr>
      </w:pPr>
      <w:r w:rsidRPr="00EA231D">
        <w:rPr>
          <w:b/>
        </w:rPr>
        <w:t>-</w:t>
      </w:r>
      <w:r w:rsidRPr="00EA231D">
        <w:rPr>
          <w:b/>
        </w:rPr>
        <w:tab/>
        <w:t>načine, kako pravilno ravnati z odpadki, ki vsebujejo azbest.</w:t>
      </w:r>
    </w:p>
    <w:p w:rsidR="00EA231D" w:rsidRDefault="00EA231D" w:rsidP="00EA231D"/>
    <w:p w:rsidR="00EA231D" w:rsidRPr="00EA231D" w:rsidRDefault="00EA231D" w:rsidP="00EA231D">
      <w:pPr>
        <w:rPr>
          <w:b/>
        </w:rPr>
      </w:pPr>
    </w:p>
    <w:p w:rsidR="00EA231D" w:rsidRPr="00EA231D" w:rsidRDefault="00EA231D" w:rsidP="00EA231D">
      <w:pPr>
        <w:rPr>
          <w:b/>
        </w:rPr>
      </w:pPr>
      <w:r w:rsidRPr="00EA231D">
        <w:rPr>
          <w:b/>
        </w:rPr>
        <w:t>OSVEŠČANJE PREBIVALSTVA O PRAVILNEM RAVNANJU Z AZBESTOM JE IZJEMNEGA POMENA ZA VAROVANJE ZDRAVJA PREBIVALSTVA IN OKOLJA.</w:t>
      </w:r>
    </w:p>
    <w:p w:rsidR="00EA231D" w:rsidRDefault="00EA231D" w:rsidP="00EA231D"/>
    <w:p w:rsidR="00EA231D" w:rsidRPr="00EA231D" w:rsidRDefault="00EA231D" w:rsidP="00EA231D">
      <w:pPr>
        <w:rPr>
          <w:b/>
        </w:rPr>
      </w:pPr>
      <w:r w:rsidRPr="00EA231D">
        <w:rPr>
          <w:b/>
        </w:rPr>
        <w:t>Udeležba na strokovnem srečanju je brezplačna.</w:t>
      </w:r>
    </w:p>
    <w:p w:rsidR="00721B4A" w:rsidRDefault="00721B4A" w:rsidP="00721B4A">
      <w:r>
        <w:rPr>
          <w:noProof/>
          <w:lang w:eastAsia="sl-SI"/>
        </w:rPr>
        <w:lastRenderedPageBreak/>
        <w:drawing>
          <wp:inline distT="0" distB="0" distL="0" distR="0">
            <wp:extent cx="5760720" cy="655936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5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B4A" w:rsidRDefault="00721B4A" w:rsidP="00721B4A">
      <w:pPr>
        <w:rPr>
          <w:b/>
          <w:u w:val="single"/>
        </w:rPr>
      </w:pPr>
      <w:r w:rsidRPr="00B86C4C">
        <w:rPr>
          <w:b/>
          <w:u w:val="single"/>
        </w:rPr>
        <w:t>PROGRAM STROKOVNEGA SREČANJA:</w:t>
      </w:r>
    </w:p>
    <w:p w:rsidR="00DA4DC6" w:rsidRPr="00B86C4C" w:rsidRDefault="00DA4DC6" w:rsidP="00721B4A">
      <w:pPr>
        <w:rPr>
          <w:b/>
          <w:u w:val="single"/>
        </w:rPr>
      </w:pPr>
    </w:p>
    <w:p w:rsidR="00721B4A" w:rsidRPr="00A25A2A" w:rsidRDefault="00721B4A" w:rsidP="00721B4A">
      <w:pPr>
        <w:rPr>
          <w:b/>
        </w:rPr>
      </w:pPr>
      <w:r>
        <w:t xml:space="preserve">9.30 - 10.00              </w:t>
      </w:r>
      <w:r w:rsidRPr="00A25A2A">
        <w:rPr>
          <w:b/>
        </w:rPr>
        <w:t>REGISTRACIJA</w:t>
      </w:r>
    </w:p>
    <w:p w:rsidR="00721B4A" w:rsidRDefault="00721B4A" w:rsidP="00DA4DC6">
      <w:pPr>
        <w:spacing w:after="0"/>
      </w:pPr>
      <w:r>
        <w:t>10.00 - 10.1</w:t>
      </w:r>
      <w:r w:rsidR="0005000C">
        <w:t>0</w:t>
      </w:r>
      <w:r>
        <w:t xml:space="preserve">            </w:t>
      </w:r>
      <w:r w:rsidRPr="00A25A2A">
        <w:rPr>
          <w:b/>
        </w:rPr>
        <w:t>POZDRAV IN UVOD</w:t>
      </w:r>
    </w:p>
    <w:p w:rsidR="00721B4A" w:rsidRDefault="00721B4A" w:rsidP="00721B4A">
      <w:r>
        <w:tab/>
      </w:r>
      <w:r>
        <w:tab/>
        <w:t xml:space="preserve">   - doc. dr. Marko </w:t>
      </w:r>
      <w:proofErr w:type="spellStart"/>
      <w:r>
        <w:t>Vudrag</w:t>
      </w:r>
      <w:proofErr w:type="spellEnd"/>
      <w:r>
        <w:t>, dr. med. spec., Nacionalni inštitut za javno zdravje</w:t>
      </w:r>
    </w:p>
    <w:p w:rsidR="00DA4DC6" w:rsidRDefault="00DA4DC6" w:rsidP="00721B4A"/>
    <w:p w:rsidR="00721B4A" w:rsidRDefault="00721B4A" w:rsidP="00DA4DC6">
      <w:pPr>
        <w:spacing w:after="0"/>
      </w:pPr>
      <w:r>
        <w:t>10.1</w:t>
      </w:r>
      <w:r w:rsidR="0005000C">
        <w:t>0</w:t>
      </w:r>
      <w:r>
        <w:t xml:space="preserve"> - 10.50           </w:t>
      </w:r>
      <w:r w:rsidRPr="00A25A2A">
        <w:rPr>
          <w:b/>
        </w:rPr>
        <w:t>SPLOŠNO O AZBESTU</w:t>
      </w:r>
    </w:p>
    <w:p w:rsidR="00721B4A" w:rsidRDefault="00721B4A" w:rsidP="00DA4DC6">
      <w:pPr>
        <w:spacing w:after="0"/>
      </w:pPr>
      <w:r>
        <w:t xml:space="preserve">                                - prof. dr. Metoda Dodič Fikfak, dr. med., spec.,</w:t>
      </w:r>
    </w:p>
    <w:p w:rsidR="00721B4A" w:rsidRDefault="00721B4A" w:rsidP="00721B4A">
      <w:r>
        <w:t xml:space="preserve">                                   Klinični inštitut za medicino dela, prometa in športa UKC Ljubljana</w:t>
      </w:r>
    </w:p>
    <w:p w:rsidR="00DA4DC6" w:rsidRDefault="00DA4DC6" w:rsidP="00721B4A"/>
    <w:p w:rsidR="00721B4A" w:rsidRDefault="00721B4A" w:rsidP="00DA4DC6">
      <w:pPr>
        <w:spacing w:after="0"/>
      </w:pPr>
      <w:r>
        <w:t xml:space="preserve">10.50 - 11.10           </w:t>
      </w:r>
      <w:r w:rsidRPr="00A25A2A">
        <w:rPr>
          <w:b/>
        </w:rPr>
        <w:t>BOLEZNI ZARADI AZBESTA</w:t>
      </w:r>
    </w:p>
    <w:p w:rsidR="00B86C4C" w:rsidRDefault="00721B4A" w:rsidP="00721B4A">
      <w:r>
        <w:t xml:space="preserve">                                - doc. dr. Marko </w:t>
      </w:r>
      <w:proofErr w:type="spellStart"/>
      <w:r>
        <w:t>Vudrag</w:t>
      </w:r>
      <w:proofErr w:type="spellEnd"/>
      <w:r>
        <w:t>, dr. med. spec., Nacionalni inštitut za javno zdravje</w:t>
      </w:r>
      <w:r>
        <w:tab/>
      </w:r>
    </w:p>
    <w:p w:rsidR="00DA4DC6" w:rsidRDefault="00DA4DC6" w:rsidP="00721B4A"/>
    <w:p w:rsidR="00721B4A" w:rsidRDefault="00721B4A" w:rsidP="00DA4DC6">
      <w:pPr>
        <w:spacing w:after="0"/>
      </w:pPr>
      <w:r>
        <w:t xml:space="preserve">11.10 - 11.20          </w:t>
      </w:r>
      <w:r w:rsidR="0062766B" w:rsidRPr="00A25A2A">
        <w:rPr>
          <w:b/>
        </w:rPr>
        <w:t xml:space="preserve">OKOLJSKA </w:t>
      </w:r>
      <w:r w:rsidRPr="00A25A2A">
        <w:rPr>
          <w:b/>
        </w:rPr>
        <w:t>ZAKONODAJA V ZVEZI Z RAVNANJEM Z AZBESTOM</w:t>
      </w:r>
    </w:p>
    <w:p w:rsidR="00721B4A" w:rsidRDefault="00721B4A" w:rsidP="00721B4A">
      <w:r>
        <w:t xml:space="preserve">                                - Irena </w:t>
      </w:r>
      <w:proofErr w:type="spellStart"/>
      <w:r>
        <w:t>Veninšek</w:t>
      </w:r>
      <w:proofErr w:type="spellEnd"/>
      <w:r>
        <w:t xml:space="preserve">-Perpar, dr. med. spec., Nacionalni inštitut za javno zdravje </w:t>
      </w:r>
    </w:p>
    <w:p w:rsidR="00DA4DC6" w:rsidRDefault="00DA4DC6" w:rsidP="00721B4A"/>
    <w:p w:rsidR="00721B4A" w:rsidRDefault="00721B4A" w:rsidP="00DA4DC6">
      <w:pPr>
        <w:spacing w:after="0"/>
      </w:pPr>
      <w:r>
        <w:t xml:space="preserve">11.20 - 11.30           </w:t>
      </w:r>
      <w:r w:rsidRPr="00A25A2A">
        <w:rPr>
          <w:b/>
        </w:rPr>
        <w:t>AZBEST V PITNI VODI</w:t>
      </w:r>
    </w:p>
    <w:p w:rsidR="00721B4A" w:rsidRDefault="00721B4A" w:rsidP="00721B4A">
      <w:r>
        <w:t xml:space="preserve">                                - Majda Pohar, dr. med. spec., Nacionalni inštitut za javno zdravje</w:t>
      </w:r>
    </w:p>
    <w:p w:rsidR="00DA4DC6" w:rsidRDefault="00DA4DC6" w:rsidP="00721B4A"/>
    <w:p w:rsidR="00721B4A" w:rsidRDefault="00721B4A" w:rsidP="00721B4A">
      <w:pPr>
        <w:rPr>
          <w:b/>
        </w:rPr>
      </w:pPr>
      <w:r>
        <w:t xml:space="preserve">11.30 - 12.00           </w:t>
      </w:r>
      <w:r w:rsidRPr="00A25A2A">
        <w:rPr>
          <w:b/>
        </w:rPr>
        <w:t>ODMOR</w:t>
      </w:r>
    </w:p>
    <w:p w:rsidR="00DA4DC6" w:rsidRDefault="00DA4DC6" w:rsidP="00721B4A"/>
    <w:p w:rsidR="00721B4A" w:rsidRDefault="00721B4A" w:rsidP="00DA4DC6">
      <w:pPr>
        <w:spacing w:after="0"/>
      </w:pPr>
      <w:r>
        <w:t>12.00 - 12.4</w:t>
      </w:r>
      <w:r w:rsidR="00D5631A">
        <w:t>5</w:t>
      </w:r>
      <w:r w:rsidR="00257495">
        <w:t xml:space="preserve">          </w:t>
      </w:r>
      <w:r w:rsidRPr="00A25A2A">
        <w:rPr>
          <w:b/>
        </w:rPr>
        <w:t xml:space="preserve">AZBESTNI ODPADKI </w:t>
      </w:r>
      <w:r w:rsidR="00E325CE" w:rsidRPr="00A25A2A">
        <w:rPr>
          <w:b/>
        </w:rPr>
        <w:t xml:space="preserve">V NARAVI </w:t>
      </w:r>
      <w:r w:rsidRPr="00A25A2A">
        <w:rPr>
          <w:b/>
        </w:rPr>
        <w:t>IN ODSTRANJEVANJE</w:t>
      </w:r>
    </w:p>
    <w:p w:rsidR="00721B4A" w:rsidRDefault="00721B4A" w:rsidP="00721B4A">
      <w:r>
        <w:t xml:space="preserve">                          </w:t>
      </w:r>
      <w:r w:rsidR="00257495">
        <w:t xml:space="preserve"> </w:t>
      </w:r>
      <w:r>
        <w:t xml:space="preserve">   </w:t>
      </w:r>
      <w:r w:rsidR="00257495">
        <w:t xml:space="preserve"> </w:t>
      </w:r>
      <w:r>
        <w:t xml:space="preserve">  - Milko Rutar, var. ing., Salonit Anhovo d.d.</w:t>
      </w:r>
    </w:p>
    <w:p w:rsidR="00DA4DC6" w:rsidRDefault="00DA4DC6" w:rsidP="00721B4A"/>
    <w:p w:rsidR="00721B4A" w:rsidRDefault="00721B4A" w:rsidP="00721B4A">
      <w:r>
        <w:t>12.4</w:t>
      </w:r>
      <w:r w:rsidR="00D5631A">
        <w:t>5</w:t>
      </w:r>
      <w:r w:rsidR="006538A0">
        <w:t xml:space="preserve"> - 13.15      </w:t>
      </w:r>
      <w:r w:rsidR="00257495">
        <w:t xml:space="preserve"> </w:t>
      </w:r>
      <w:r w:rsidR="006538A0">
        <w:t xml:space="preserve">   </w:t>
      </w:r>
      <w:r w:rsidR="00E325CE" w:rsidRPr="00A25A2A">
        <w:rPr>
          <w:b/>
        </w:rPr>
        <w:t>RAZPRAVA,</w:t>
      </w:r>
      <w:r w:rsidRPr="00A25A2A">
        <w:rPr>
          <w:b/>
        </w:rPr>
        <w:t xml:space="preserve"> VPRAŠANJA IN ZAKLJUČKI</w:t>
      </w:r>
    </w:p>
    <w:p w:rsidR="00721B4A" w:rsidRDefault="002D5B38" w:rsidP="00257495">
      <w:pPr>
        <w:tabs>
          <w:tab w:val="left" w:pos="1701"/>
        </w:tabs>
        <w:spacing w:after="0"/>
      </w:pPr>
      <w:r>
        <w:t xml:space="preserve">                       </w:t>
      </w:r>
      <w:r w:rsidR="00257495">
        <w:t xml:space="preserve"> </w:t>
      </w:r>
      <w:r>
        <w:t xml:space="preserve"> </w:t>
      </w:r>
      <w:r w:rsidR="00257495">
        <w:t xml:space="preserve">  </w:t>
      </w:r>
      <w:r>
        <w:t xml:space="preserve"> </w:t>
      </w:r>
      <w:r w:rsidR="00257495">
        <w:t xml:space="preserve"> </w:t>
      </w:r>
      <w:r>
        <w:t xml:space="preserve">   </w:t>
      </w:r>
      <w:r w:rsidR="00721B4A">
        <w:t>- moderator</w:t>
      </w:r>
      <w:r w:rsidR="007E6398">
        <w:t>ja</w:t>
      </w:r>
      <w:r w:rsidR="00721B4A">
        <w:t xml:space="preserve">:  </w:t>
      </w:r>
      <w:r w:rsidR="0062766B">
        <w:t>doc</w:t>
      </w:r>
      <w:r w:rsidR="00721B4A">
        <w:t>. dr. M</w:t>
      </w:r>
      <w:r w:rsidR="007E6398">
        <w:t>.</w:t>
      </w:r>
      <w:r>
        <w:t xml:space="preserve"> </w:t>
      </w:r>
      <w:proofErr w:type="spellStart"/>
      <w:r w:rsidR="009F1A46">
        <w:t>Vudrag</w:t>
      </w:r>
      <w:proofErr w:type="spellEnd"/>
      <w:r w:rsidR="007E6398">
        <w:t xml:space="preserve"> in prof. dr. M. Dodič Fikfak</w:t>
      </w:r>
    </w:p>
    <w:p w:rsidR="00721B4A" w:rsidRDefault="002D5B38" w:rsidP="00257495">
      <w:pPr>
        <w:tabs>
          <w:tab w:val="left" w:pos="1701"/>
        </w:tabs>
      </w:pPr>
      <w:r>
        <w:t xml:space="preserve">                      </w:t>
      </w:r>
      <w:r w:rsidR="00257495">
        <w:t xml:space="preserve">   </w:t>
      </w:r>
      <w:r>
        <w:t xml:space="preserve"> </w:t>
      </w:r>
      <w:r w:rsidR="00257495">
        <w:t xml:space="preserve"> </w:t>
      </w:r>
      <w:r>
        <w:t xml:space="preserve">     </w:t>
      </w:r>
    </w:p>
    <w:p w:rsidR="00DA4DC6" w:rsidRDefault="00DA4DC6" w:rsidP="00721B4A"/>
    <w:p w:rsidR="0005532B" w:rsidRDefault="0005532B" w:rsidP="00721B4A">
      <w:r>
        <w:rPr>
          <w:noProof/>
          <w:lang w:eastAsia="sl-SI"/>
        </w:rPr>
        <w:lastRenderedPageBreak/>
        <w:drawing>
          <wp:inline distT="0" distB="0" distL="0" distR="0">
            <wp:extent cx="5760720" cy="606327"/>
            <wp:effectExtent l="0" t="0" r="0" b="381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6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32B" w:rsidRDefault="0005532B" w:rsidP="0005532B"/>
    <w:p w:rsidR="0005532B" w:rsidRPr="0005532B" w:rsidRDefault="0005532B" w:rsidP="0005532B">
      <w:pPr>
        <w:rPr>
          <w:b/>
        </w:rPr>
      </w:pPr>
      <w:r w:rsidRPr="0005532B">
        <w:rPr>
          <w:b/>
        </w:rPr>
        <w:t>PRIJAVNICA</w:t>
      </w:r>
    </w:p>
    <w:p w:rsidR="0005532B" w:rsidRDefault="0005532B" w:rsidP="0005532B">
      <w:r>
        <w:t>Ime in priimek: _______________________________________________</w:t>
      </w:r>
    </w:p>
    <w:p w:rsidR="0005532B" w:rsidRDefault="0005532B" w:rsidP="0005532B"/>
    <w:p w:rsidR="0005532B" w:rsidRDefault="0005532B" w:rsidP="0005532B">
      <w:r>
        <w:t>Naziv organizacije: ____________________________________________</w:t>
      </w:r>
    </w:p>
    <w:p w:rsidR="0005532B" w:rsidRDefault="0005532B" w:rsidP="0005532B"/>
    <w:p w:rsidR="0005532B" w:rsidRDefault="0005532B" w:rsidP="0005532B">
      <w:r>
        <w:t>___________________________________________________________</w:t>
      </w:r>
    </w:p>
    <w:p w:rsidR="0005532B" w:rsidRDefault="0005532B" w:rsidP="0005532B"/>
    <w:p w:rsidR="0005532B" w:rsidRDefault="0005532B" w:rsidP="0005532B">
      <w:r>
        <w:t>Naslov: _____________________________________________________</w:t>
      </w:r>
    </w:p>
    <w:p w:rsidR="0005532B" w:rsidRDefault="0005532B" w:rsidP="0005532B"/>
    <w:p w:rsidR="0005532B" w:rsidRDefault="0005532B" w:rsidP="0005532B">
      <w:r>
        <w:t>___________________________________________________________</w:t>
      </w:r>
    </w:p>
    <w:p w:rsidR="0005532B" w:rsidRDefault="0005532B" w:rsidP="0005532B"/>
    <w:p w:rsidR="0005532B" w:rsidRDefault="0005532B" w:rsidP="0005532B">
      <w:r>
        <w:t>Telefon: ___________________________________________</w:t>
      </w:r>
    </w:p>
    <w:p w:rsidR="0005532B" w:rsidRDefault="0005532B" w:rsidP="0005532B"/>
    <w:p w:rsidR="0005532B" w:rsidRDefault="0005532B" w:rsidP="0005532B">
      <w:r>
        <w:t>E-pošta: ___________________________________________</w:t>
      </w:r>
    </w:p>
    <w:p w:rsidR="0005532B" w:rsidRDefault="0005532B" w:rsidP="0005532B"/>
    <w:p w:rsidR="0005532B" w:rsidRDefault="0005532B" w:rsidP="0005532B"/>
    <w:p w:rsidR="0005532B" w:rsidRDefault="006538A0" w:rsidP="0005532B">
      <w:r>
        <w:t xml:space="preserve">Prijavljam se na </w:t>
      </w:r>
      <w:r w:rsidR="000A69C7">
        <w:t>strokovno srečanje</w:t>
      </w:r>
      <w:r w:rsidR="0005532B">
        <w:t xml:space="preserve"> AZBESTNI ODPADKI, ZDRAVSTVENI IN OKOLJSKI PROBLEM, ki bo v četrtek, 5.3. 2015 v dvorani Nacionalnega inštituta za javno zdravje, Zaloška 29 (nova zgradba), Ljubljana. </w:t>
      </w:r>
    </w:p>
    <w:p w:rsidR="0005532B" w:rsidRDefault="0005532B" w:rsidP="0005532B"/>
    <w:p w:rsidR="0005532B" w:rsidRDefault="0005532B" w:rsidP="0005532B"/>
    <w:p w:rsidR="0005532B" w:rsidRDefault="0005532B" w:rsidP="0005532B">
      <w:r>
        <w:t>Podpis: _______________________                 Datum: ________________</w:t>
      </w:r>
    </w:p>
    <w:p w:rsidR="0005532B" w:rsidRDefault="0005532B" w:rsidP="0005532B"/>
    <w:p w:rsidR="0005532B" w:rsidRDefault="00C83F4F" w:rsidP="00721B4A">
      <w:pPr>
        <w:rPr>
          <w:rStyle w:val="Hiperpovezava"/>
        </w:rPr>
      </w:pPr>
      <w:r>
        <w:t>P</w:t>
      </w:r>
      <w:r w:rsidR="0005532B">
        <w:t xml:space="preserve">rosimo, da izpolnjeno prijavnico pošljete najkasneje </w:t>
      </w:r>
      <w:r w:rsidR="0005532B" w:rsidRPr="002F62A7">
        <w:rPr>
          <w:b/>
        </w:rPr>
        <w:t>do 3.3. 2015</w:t>
      </w:r>
      <w:r w:rsidR="003B362E">
        <w:rPr>
          <w:b/>
        </w:rPr>
        <w:t xml:space="preserve"> </w:t>
      </w:r>
      <w:r w:rsidR="0005532B">
        <w:t xml:space="preserve">po e pošti: </w:t>
      </w:r>
      <w:hyperlink r:id="rId9" w:history="1">
        <w:r w:rsidR="0005532B" w:rsidRPr="009B202C">
          <w:rPr>
            <w:rStyle w:val="Hiperpovezava"/>
          </w:rPr>
          <w:t>Ladi.Lampic@nijz.si</w:t>
        </w:r>
      </w:hyperlink>
    </w:p>
    <w:p w:rsidR="00B451BA" w:rsidRPr="00E84AA6" w:rsidRDefault="00E84AA6" w:rsidP="00721B4A">
      <w:r w:rsidRPr="00E84AA6">
        <w:rPr>
          <w:rStyle w:val="Hiperpovezava"/>
          <w:color w:val="auto"/>
          <w:u w:val="none"/>
        </w:rPr>
        <w:t>a</w:t>
      </w:r>
      <w:r w:rsidR="00B451BA" w:rsidRPr="00E84AA6">
        <w:rPr>
          <w:rStyle w:val="Hiperpovezava"/>
          <w:color w:val="auto"/>
          <w:u w:val="none"/>
        </w:rPr>
        <w:t xml:space="preserve">li na naslov: </w:t>
      </w:r>
      <w:proofErr w:type="spellStart"/>
      <w:r w:rsidR="00B451BA" w:rsidRPr="00E84AA6">
        <w:rPr>
          <w:rStyle w:val="Hiperpovezava"/>
          <w:color w:val="auto"/>
          <w:u w:val="none"/>
        </w:rPr>
        <w:t>Vladimira</w:t>
      </w:r>
      <w:proofErr w:type="spellEnd"/>
      <w:r w:rsidR="00B451BA" w:rsidRPr="00E84AA6">
        <w:rPr>
          <w:rStyle w:val="Hiperpovezava"/>
          <w:color w:val="auto"/>
          <w:u w:val="none"/>
        </w:rPr>
        <w:t xml:space="preserve"> Lampič, NIJZ, Trubarjeva 2, 1000 Ljubljana</w:t>
      </w:r>
    </w:p>
    <w:sectPr w:rsidR="00B451BA" w:rsidRPr="00E84AA6" w:rsidSect="00C54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012C"/>
    <w:rsid w:val="0005000C"/>
    <w:rsid w:val="0005532B"/>
    <w:rsid w:val="000A69C7"/>
    <w:rsid w:val="0015776C"/>
    <w:rsid w:val="00215768"/>
    <w:rsid w:val="00257495"/>
    <w:rsid w:val="002D5B38"/>
    <w:rsid w:val="002F62A7"/>
    <w:rsid w:val="003B362E"/>
    <w:rsid w:val="003C1FC7"/>
    <w:rsid w:val="003E2BCB"/>
    <w:rsid w:val="00454A70"/>
    <w:rsid w:val="004C2650"/>
    <w:rsid w:val="004E29E3"/>
    <w:rsid w:val="00532B39"/>
    <w:rsid w:val="0062766B"/>
    <w:rsid w:val="006538A0"/>
    <w:rsid w:val="0067012C"/>
    <w:rsid w:val="0069116F"/>
    <w:rsid w:val="00721B4A"/>
    <w:rsid w:val="007E6398"/>
    <w:rsid w:val="0083636B"/>
    <w:rsid w:val="008D7008"/>
    <w:rsid w:val="008D79E2"/>
    <w:rsid w:val="009F1A46"/>
    <w:rsid w:val="00A25A2A"/>
    <w:rsid w:val="00B451BA"/>
    <w:rsid w:val="00B47E72"/>
    <w:rsid w:val="00B84D11"/>
    <w:rsid w:val="00B86C4C"/>
    <w:rsid w:val="00BB7B9E"/>
    <w:rsid w:val="00BC158F"/>
    <w:rsid w:val="00C54613"/>
    <w:rsid w:val="00C83F4F"/>
    <w:rsid w:val="00D160E0"/>
    <w:rsid w:val="00D5631A"/>
    <w:rsid w:val="00D84C0A"/>
    <w:rsid w:val="00DA4DC6"/>
    <w:rsid w:val="00E325CE"/>
    <w:rsid w:val="00E72FF5"/>
    <w:rsid w:val="00E748C0"/>
    <w:rsid w:val="00E84AA6"/>
    <w:rsid w:val="00EA231D"/>
    <w:rsid w:val="00EC4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C415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2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231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0553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2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231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0553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adi.Lampic@nijz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EB510-0455-4D92-80D7-6B4DC8F8F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Špela Fistrič</cp:lastModifiedBy>
  <cp:revision>2</cp:revision>
  <dcterms:created xsi:type="dcterms:W3CDTF">2015-02-24T08:16:00Z</dcterms:created>
  <dcterms:modified xsi:type="dcterms:W3CDTF">2015-02-24T08:16:00Z</dcterms:modified>
</cp:coreProperties>
</file>